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4"/>
          <w:szCs w:val="24"/>
          <w:u w:val="single"/>
        </w:rPr>
      </w:pPr>
      <w:r>
        <w:rPr>
          <w:b w:val="1"/>
          <w:bCs w:val="1"/>
          <w:sz w:val="24"/>
          <w:szCs w:val="24"/>
          <w:u w:val="none"/>
          <w:rtl w:val="0"/>
          <w:lang w:val="en-US"/>
        </w:rPr>
        <w:t xml:space="preserve">                                 </w:t>
      </w:r>
      <w:r>
        <w:rPr>
          <w:b w:val="1"/>
          <w:bCs w:val="1"/>
          <w:sz w:val="28"/>
          <w:szCs w:val="28"/>
          <w:u w:val="single"/>
          <w:rtl w:val="0"/>
          <w:lang w:val="en-US"/>
        </w:rPr>
        <w:t>OPEN EARS, EYES AND HEARTS</w:t>
      </w:r>
      <w:r>
        <w:rPr>
          <w:b w:val="1"/>
          <w:bCs w:val="1"/>
          <w:sz w:val="24"/>
          <w:szCs w:val="24"/>
          <w:u w:val="none"/>
          <w:rtl w:val="0"/>
          <w:lang w:val="en-US"/>
        </w:rPr>
        <w:t xml:space="preserve">            </w:t>
      </w:r>
      <w:r>
        <w:rPr>
          <w:b w:val="1"/>
          <w:bCs w:val="1"/>
          <w:sz w:val="28"/>
          <w:szCs w:val="28"/>
          <w:u w:val="none"/>
          <w:rtl w:val="0"/>
          <w:lang w:val="en-US"/>
        </w:rPr>
        <w:t xml:space="preserve">      </w:t>
      </w:r>
      <w:r>
        <w:rPr>
          <w:b w:val="0"/>
          <w:bCs w:val="0"/>
          <w:sz w:val="24"/>
          <w:szCs w:val="24"/>
          <w:u w:val="single"/>
          <w:rtl w:val="0"/>
          <w:lang w:val="en-US"/>
        </w:rPr>
        <w:t>2021-08-15</w:t>
      </w:r>
    </w:p>
    <w:p>
      <w:pPr>
        <w:pStyle w:val="Body"/>
        <w:rPr>
          <w:b w:val="1"/>
          <w:bCs w:val="1"/>
          <w:sz w:val="24"/>
          <w:szCs w:val="24"/>
          <w:u w:val="single"/>
        </w:rPr>
      </w:pPr>
    </w:p>
    <w:p>
      <w:pPr>
        <w:pStyle w:val="Body"/>
        <w:rPr>
          <w:b w:val="0"/>
          <w:bCs w:val="0"/>
          <w:sz w:val="24"/>
          <w:szCs w:val="24"/>
          <w:u w:val="none"/>
        </w:rPr>
      </w:pPr>
      <w:r>
        <w:rPr>
          <w:b w:val="1"/>
          <w:bCs w:val="1"/>
          <w:sz w:val="24"/>
          <w:szCs w:val="24"/>
          <w:u w:val="single"/>
          <w:rtl w:val="0"/>
          <w:lang w:val="en-US"/>
        </w:rPr>
        <w:t>MATTHEW 13:15(NLTSE)</w:t>
      </w:r>
      <w:r>
        <w:rPr>
          <w:b w:val="0"/>
          <w:bCs w:val="0"/>
          <w:sz w:val="24"/>
          <w:szCs w:val="24"/>
          <w:u w:val="none"/>
          <w:rtl w:val="0"/>
          <w:lang w:val="en-US"/>
        </w:rPr>
        <w:t xml:space="preserve"> </w:t>
      </w:r>
      <w:r>
        <w:rPr>
          <w:b w:val="0"/>
          <w:bCs w:val="0"/>
          <w:sz w:val="24"/>
          <w:szCs w:val="24"/>
          <w:u w:val="none"/>
          <w:rtl w:val="0"/>
          <w:lang w:val="en-US"/>
        </w:rPr>
        <w:t>For the hearts of these people are hardened, and their ears cannot hear, and they have closed their eyes</w:t>
      </w:r>
      <w:r>
        <w:rPr>
          <w:b w:val="0"/>
          <w:bCs w:val="0"/>
          <w:sz w:val="24"/>
          <w:szCs w:val="24"/>
          <w:u w:val="none"/>
          <w:rtl w:val="0"/>
          <w:lang w:val="en-US"/>
        </w:rPr>
        <w:t xml:space="preserve">, </w:t>
      </w:r>
      <w:r>
        <w:rPr>
          <w:b w:val="0"/>
          <w:bCs w:val="0"/>
          <w:sz w:val="24"/>
          <w:szCs w:val="24"/>
          <w:u w:val="none"/>
          <w:rtl w:val="0"/>
          <w:lang w:val="en-US"/>
        </w:rPr>
        <w:t>so their eyes cannot see, and their ears cannot hear, and their hearts cannot understand, and they cannot turn to me and let me heal them.</w:t>
      </w:r>
      <w:r>
        <w:rPr>
          <w:b w:val="0"/>
          <w:bCs w:val="0"/>
          <w:sz w:val="24"/>
          <w:szCs w:val="24"/>
          <w:u w:val="none"/>
          <w:rtl w:val="1"/>
        </w:rPr>
        <w:t>’</w:t>
      </w:r>
    </w:p>
    <w:p>
      <w:pPr>
        <w:pStyle w:val="Body"/>
        <w:numPr>
          <w:ilvl w:val="0"/>
          <w:numId w:val="2"/>
        </w:numPr>
        <w:rPr>
          <w:b w:val="1"/>
          <w:bCs w:val="1"/>
          <w:sz w:val="24"/>
          <w:szCs w:val="24"/>
          <w:u w:val="single"/>
          <w:lang w:val="en-US"/>
        </w:rPr>
      </w:pPr>
      <w:r>
        <w:rPr>
          <w:b w:val="0"/>
          <w:bCs w:val="0"/>
          <w:sz w:val="24"/>
          <w:szCs w:val="24"/>
          <w:u w:val="none"/>
          <w:rtl w:val="0"/>
          <w:lang w:val="en-US"/>
        </w:rPr>
        <w:t>If we have anything other than a positive outlook for the future, then our eyes cannot see, our ears cannot hear and our hearts are hardened.</w:t>
      </w:r>
    </w:p>
    <w:p>
      <w:pPr>
        <w:pStyle w:val="Body"/>
        <w:numPr>
          <w:ilvl w:val="0"/>
          <w:numId w:val="2"/>
        </w:numPr>
        <w:rPr>
          <w:b w:val="1"/>
          <w:bCs w:val="1"/>
          <w:sz w:val="24"/>
          <w:szCs w:val="24"/>
          <w:u w:val="single"/>
          <w:lang w:val="en-US"/>
        </w:rPr>
      </w:pPr>
      <w:r>
        <w:rPr>
          <w:b w:val="0"/>
          <w:bCs w:val="0"/>
          <w:sz w:val="24"/>
          <w:szCs w:val="24"/>
          <w:u w:val="none"/>
          <w:rtl w:val="0"/>
          <w:lang w:val="en-US"/>
        </w:rPr>
        <w:t>If we have anything other than a positive outlook for the future, then we</w:t>
      </w:r>
      <w:r>
        <w:rPr>
          <w:b w:val="0"/>
          <w:bCs w:val="0"/>
          <w:sz w:val="24"/>
          <w:szCs w:val="24"/>
          <w:u w:val="none"/>
          <w:rtl w:val="0"/>
          <w:lang w:val="en-US"/>
        </w:rPr>
        <w:t>’</w:t>
      </w:r>
      <w:r>
        <w:rPr>
          <w:b w:val="0"/>
          <w:bCs w:val="0"/>
          <w:sz w:val="24"/>
          <w:szCs w:val="24"/>
          <w:u w:val="none"/>
          <w:rtl w:val="0"/>
          <w:lang w:val="en-US"/>
        </w:rPr>
        <w:t>re not seeing things from God</w:t>
      </w:r>
      <w:r>
        <w:rPr>
          <w:b w:val="0"/>
          <w:bCs w:val="0"/>
          <w:sz w:val="24"/>
          <w:szCs w:val="24"/>
          <w:u w:val="none"/>
          <w:rtl w:val="0"/>
          <w:lang w:val="en-US"/>
        </w:rPr>
        <w:t>’</w:t>
      </w:r>
      <w:r>
        <w:rPr>
          <w:b w:val="0"/>
          <w:bCs w:val="0"/>
          <w:sz w:val="24"/>
          <w:szCs w:val="24"/>
          <w:u w:val="none"/>
          <w:rtl w:val="0"/>
          <w:lang w:val="en-US"/>
        </w:rPr>
        <w:t>s perspective.</w:t>
      </w:r>
    </w:p>
    <w:p>
      <w:pPr>
        <w:pStyle w:val="Body"/>
        <w:numPr>
          <w:ilvl w:val="0"/>
          <w:numId w:val="2"/>
        </w:numPr>
        <w:rPr>
          <w:b w:val="1"/>
          <w:bCs w:val="1"/>
          <w:sz w:val="24"/>
          <w:szCs w:val="24"/>
          <w:u w:val="single"/>
          <w:lang w:val="en-US"/>
        </w:rPr>
      </w:pPr>
      <w:r>
        <w:rPr>
          <w:b w:val="0"/>
          <w:bCs w:val="0"/>
          <w:sz w:val="24"/>
          <w:szCs w:val="24"/>
          <w:u w:val="none"/>
          <w:rtl w:val="0"/>
          <w:lang w:val="en-US"/>
        </w:rPr>
        <w:t xml:space="preserve">If we have anything other than a positive outlook, then we need to align ourselves with the word of God. This simply means that we must allow the word of God to renew our minds </w:t>
      </w:r>
    </w:p>
    <w:p>
      <w:pPr>
        <w:pStyle w:val="Body"/>
        <w:numPr>
          <w:ilvl w:val="0"/>
          <w:numId w:val="2"/>
        </w:numPr>
        <w:rPr>
          <w:b w:val="1"/>
          <w:bCs w:val="1"/>
          <w:sz w:val="24"/>
          <w:szCs w:val="24"/>
          <w:u w:val="single"/>
          <w:lang w:val="en-US"/>
        </w:rPr>
      </w:pPr>
      <w:r>
        <w:rPr>
          <w:b w:val="0"/>
          <w:bCs w:val="0"/>
          <w:sz w:val="24"/>
          <w:szCs w:val="24"/>
          <w:u w:val="none"/>
          <w:rtl w:val="0"/>
          <w:lang w:val="en-US"/>
        </w:rPr>
        <w:t xml:space="preserve">Imagine what it must have been like, for the Israelites having the Egyptian army behind them and the Red Sea in front of them (See </w:t>
      </w:r>
      <w:r>
        <w:rPr>
          <w:b w:val="1"/>
          <w:bCs w:val="1"/>
          <w:i w:val="1"/>
          <w:iCs w:val="1"/>
          <w:sz w:val="24"/>
          <w:szCs w:val="24"/>
          <w:u w:val="single"/>
          <w:rtl w:val="0"/>
          <w:lang w:val="en-US"/>
        </w:rPr>
        <w:t>Exodus 14</w:t>
      </w:r>
      <w:r>
        <w:rPr>
          <w:b w:val="0"/>
          <w:bCs w:val="0"/>
          <w:sz w:val="24"/>
          <w:szCs w:val="24"/>
          <w:u w:val="none"/>
          <w:rtl w:val="0"/>
          <w:lang w:val="en-US"/>
        </w:rPr>
        <w:t>)</w:t>
      </w:r>
    </w:p>
    <w:p>
      <w:pPr>
        <w:pStyle w:val="Body"/>
        <w:numPr>
          <w:ilvl w:val="0"/>
          <w:numId w:val="2"/>
        </w:numPr>
        <w:rPr>
          <w:b w:val="1"/>
          <w:bCs w:val="1"/>
          <w:sz w:val="24"/>
          <w:szCs w:val="24"/>
          <w:u w:val="single"/>
          <w:lang w:val="en-US"/>
        </w:rPr>
      </w:pPr>
      <w:r>
        <w:rPr>
          <w:b w:val="0"/>
          <w:bCs w:val="0"/>
          <w:sz w:val="24"/>
          <w:szCs w:val="24"/>
          <w:u w:val="none"/>
          <w:rtl w:val="0"/>
          <w:lang w:val="en-US"/>
        </w:rPr>
        <w:t>God knew His plan to have the waters part so His people could walk through, but the people couldn</w:t>
      </w:r>
      <w:r>
        <w:rPr>
          <w:b w:val="0"/>
          <w:bCs w:val="0"/>
          <w:sz w:val="24"/>
          <w:szCs w:val="24"/>
          <w:u w:val="none"/>
          <w:rtl w:val="0"/>
          <w:lang w:val="en-US"/>
        </w:rPr>
        <w:t>’</w:t>
      </w:r>
      <w:r>
        <w:rPr>
          <w:b w:val="0"/>
          <w:bCs w:val="0"/>
          <w:sz w:val="24"/>
          <w:szCs w:val="24"/>
          <w:u w:val="none"/>
          <w:rtl w:val="0"/>
          <w:lang w:val="en-US"/>
        </w:rPr>
        <w:t>t see it</w:t>
      </w:r>
    </w:p>
    <w:p>
      <w:pPr>
        <w:pStyle w:val="Body"/>
        <w:numPr>
          <w:ilvl w:val="0"/>
          <w:numId w:val="2"/>
        </w:numPr>
        <w:rPr>
          <w:b w:val="1"/>
          <w:bCs w:val="1"/>
          <w:sz w:val="24"/>
          <w:szCs w:val="24"/>
          <w:u w:val="single"/>
          <w:lang w:val="en-US"/>
        </w:rPr>
      </w:pPr>
      <w:r>
        <w:rPr>
          <w:b w:val="0"/>
          <w:bCs w:val="0"/>
          <w:sz w:val="24"/>
          <w:szCs w:val="24"/>
          <w:u w:val="none"/>
          <w:rtl w:val="0"/>
          <w:lang w:val="en-US"/>
        </w:rPr>
        <w:t xml:space="preserve">Imagine what Ezekiel thought when he saw the valley of dry bones, before God made an army of them (see </w:t>
      </w:r>
      <w:r>
        <w:rPr>
          <w:b w:val="1"/>
          <w:bCs w:val="1"/>
          <w:i w:val="1"/>
          <w:iCs w:val="1"/>
          <w:sz w:val="24"/>
          <w:szCs w:val="24"/>
          <w:u w:val="single"/>
          <w:rtl w:val="0"/>
          <w:lang w:val="en-US"/>
        </w:rPr>
        <w:t>Ezekiel 37:1-10</w:t>
      </w:r>
      <w:r>
        <w:rPr>
          <w:b w:val="0"/>
          <w:bCs w:val="0"/>
          <w:sz w:val="24"/>
          <w:szCs w:val="24"/>
          <w:u w:val="none"/>
          <w:rtl w:val="0"/>
          <w:lang w:val="en-US"/>
        </w:rPr>
        <w:t>)</w:t>
      </w:r>
    </w:p>
    <w:p>
      <w:pPr>
        <w:pStyle w:val="Body"/>
        <w:rPr>
          <w:b w:val="0"/>
          <w:bCs w:val="0"/>
          <w:sz w:val="24"/>
          <w:szCs w:val="24"/>
          <w:u w:val="none"/>
        </w:rPr>
      </w:pPr>
    </w:p>
    <w:p>
      <w:pPr>
        <w:pStyle w:val="Body"/>
        <w:rPr>
          <w:b w:val="0"/>
          <w:bCs w:val="0"/>
          <w:sz w:val="24"/>
          <w:szCs w:val="24"/>
          <w:u w:val="none"/>
        </w:rPr>
      </w:pPr>
      <w:r>
        <w:rPr>
          <w:b w:val="1"/>
          <w:bCs w:val="1"/>
          <w:sz w:val="24"/>
          <w:szCs w:val="24"/>
          <w:u w:val="single"/>
          <w:rtl w:val="0"/>
          <w:lang w:val="en-US"/>
        </w:rPr>
        <w:t>2 TIMOTHY 4:1-3(NLTSE)</w:t>
      </w:r>
      <w:r>
        <w:rPr>
          <w:b w:val="0"/>
          <w:bCs w:val="0"/>
          <w:sz w:val="24"/>
          <w:szCs w:val="24"/>
          <w:u w:val="none"/>
          <w:rtl w:val="0"/>
          <w:lang w:val="en-US"/>
        </w:rPr>
        <w:t xml:space="preserve"> </w:t>
      </w:r>
      <w:r>
        <w:rPr>
          <w:b w:val="0"/>
          <w:bCs w:val="0"/>
          <w:sz w:val="24"/>
          <w:szCs w:val="24"/>
          <w:u w:val="none"/>
          <w:rtl w:val="1"/>
          <w:lang w:val="ar-SA" w:bidi="ar-SA"/>
        </w:rPr>
        <w:t>“</w:t>
      </w:r>
      <w:r>
        <w:rPr>
          <w:b w:val="0"/>
          <w:bCs w:val="0"/>
          <w:sz w:val="24"/>
          <w:szCs w:val="24"/>
          <w:u w:val="none"/>
          <w:rtl w:val="0"/>
          <w:lang w:val="en-US"/>
        </w:rPr>
        <w:t xml:space="preserve">I solemnly urge you in the presence of God and Christ Jesus, who will someday judge the living and the dead when </w:t>
      </w:r>
      <w:r>
        <w:rPr>
          <w:b w:val="0"/>
          <w:bCs w:val="0"/>
          <w:sz w:val="24"/>
          <w:szCs w:val="24"/>
          <w:u w:val="none"/>
          <w:rtl w:val="0"/>
          <w:lang w:val="en-US"/>
        </w:rPr>
        <w:t>H</w:t>
      </w:r>
      <w:r>
        <w:rPr>
          <w:b w:val="0"/>
          <w:bCs w:val="0"/>
          <w:sz w:val="24"/>
          <w:szCs w:val="24"/>
          <w:u w:val="none"/>
          <w:rtl w:val="0"/>
          <w:lang w:val="en-US"/>
        </w:rPr>
        <w:t xml:space="preserve">e appears to set up </w:t>
      </w:r>
      <w:r>
        <w:rPr>
          <w:b w:val="0"/>
          <w:bCs w:val="0"/>
          <w:sz w:val="24"/>
          <w:szCs w:val="24"/>
          <w:u w:val="none"/>
          <w:rtl w:val="0"/>
          <w:lang w:val="en-US"/>
        </w:rPr>
        <w:t>H</w:t>
      </w:r>
      <w:r>
        <w:rPr>
          <w:b w:val="0"/>
          <w:bCs w:val="0"/>
          <w:sz w:val="24"/>
          <w:szCs w:val="24"/>
          <w:u w:val="none"/>
          <w:rtl w:val="0"/>
        </w:rPr>
        <w:t xml:space="preserve">is Kingdom: </w:t>
      </w:r>
      <w:r>
        <w:rPr>
          <w:b w:val="0"/>
          <w:bCs w:val="0"/>
          <w:sz w:val="24"/>
          <w:szCs w:val="24"/>
          <w:u w:val="none"/>
          <w:rtl w:val="0"/>
          <w:lang w:val="en-US"/>
        </w:rPr>
        <w:t xml:space="preserve">2 </w:t>
      </w:r>
      <w:r>
        <w:rPr>
          <w:b w:val="1"/>
          <w:bCs w:val="1"/>
          <w:i w:val="1"/>
          <w:iCs w:val="1"/>
          <w:sz w:val="24"/>
          <w:szCs w:val="24"/>
          <w:u w:val="single"/>
          <w:rtl w:val="0"/>
          <w:lang w:val="en-US"/>
        </w:rPr>
        <w:t>Preach</w:t>
      </w:r>
      <w:r>
        <w:rPr>
          <w:b w:val="0"/>
          <w:bCs w:val="0"/>
          <w:sz w:val="24"/>
          <w:szCs w:val="24"/>
          <w:u w:val="none"/>
          <w:rtl w:val="0"/>
          <w:lang w:val="en-US"/>
        </w:rPr>
        <w:t xml:space="preserve"> the word of God. Be prepared, whether the time is favo</w:t>
      </w:r>
      <w:r>
        <w:rPr>
          <w:b w:val="0"/>
          <w:bCs w:val="0"/>
          <w:sz w:val="24"/>
          <w:szCs w:val="24"/>
          <w:u w:val="none"/>
          <w:rtl w:val="0"/>
          <w:lang w:val="en-US"/>
        </w:rPr>
        <w:t>u</w:t>
      </w:r>
      <w:r>
        <w:rPr>
          <w:b w:val="0"/>
          <w:bCs w:val="0"/>
          <w:sz w:val="24"/>
          <w:szCs w:val="24"/>
          <w:u w:val="none"/>
          <w:rtl w:val="0"/>
          <w:lang w:val="en-US"/>
        </w:rPr>
        <w:t xml:space="preserve">rable or not. </w:t>
      </w:r>
      <w:r>
        <w:rPr>
          <w:b w:val="1"/>
          <w:bCs w:val="1"/>
          <w:i w:val="1"/>
          <w:iCs w:val="1"/>
          <w:sz w:val="24"/>
          <w:szCs w:val="24"/>
          <w:u w:val="single"/>
          <w:rtl w:val="0"/>
          <w:lang w:val="en-US"/>
        </w:rPr>
        <w:t>Patiently correct</w:t>
      </w:r>
      <w:r>
        <w:rPr>
          <w:b w:val="0"/>
          <w:bCs w:val="0"/>
          <w:sz w:val="24"/>
          <w:szCs w:val="24"/>
          <w:u w:val="none"/>
          <w:rtl w:val="0"/>
        </w:rPr>
        <w:t xml:space="preserve">, </w:t>
      </w:r>
      <w:r>
        <w:rPr>
          <w:b w:val="1"/>
          <w:bCs w:val="1"/>
          <w:i w:val="1"/>
          <w:iCs w:val="1"/>
          <w:sz w:val="24"/>
          <w:szCs w:val="24"/>
          <w:u w:val="single"/>
          <w:rtl w:val="0"/>
        </w:rPr>
        <w:t>rebuke</w:t>
      </w:r>
      <w:r>
        <w:rPr>
          <w:b w:val="0"/>
          <w:bCs w:val="0"/>
          <w:sz w:val="24"/>
          <w:szCs w:val="24"/>
          <w:u w:val="none"/>
          <w:rtl w:val="0"/>
          <w:lang w:val="en-US"/>
        </w:rPr>
        <w:t xml:space="preserve">, and </w:t>
      </w:r>
      <w:r>
        <w:rPr>
          <w:b w:val="1"/>
          <w:bCs w:val="1"/>
          <w:i w:val="1"/>
          <w:iCs w:val="1"/>
          <w:sz w:val="24"/>
          <w:szCs w:val="24"/>
          <w:u w:val="single"/>
          <w:rtl w:val="0"/>
          <w:lang w:val="fr-FR"/>
        </w:rPr>
        <w:t>encourage</w:t>
      </w:r>
      <w:r>
        <w:rPr>
          <w:b w:val="0"/>
          <w:bCs w:val="0"/>
          <w:sz w:val="24"/>
          <w:szCs w:val="24"/>
          <w:u w:val="none"/>
          <w:rtl w:val="0"/>
          <w:lang w:val="en-US"/>
        </w:rPr>
        <w:t xml:space="preserve"> your people with </w:t>
      </w:r>
      <w:r>
        <w:rPr>
          <w:b w:val="1"/>
          <w:bCs w:val="1"/>
          <w:i w:val="1"/>
          <w:iCs w:val="1"/>
          <w:sz w:val="24"/>
          <w:szCs w:val="24"/>
          <w:u w:val="single"/>
          <w:rtl w:val="0"/>
          <w:lang w:val="en-US"/>
        </w:rPr>
        <w:t>good teaching</w:t>
      </w:r>
      <w:r>
        <w:rPr>
          <w:b w:val="0"/>
          <w:bCs w:val="0"/>
          <w:sz w:val="24"/>
          <w:szCs w:val="24"/>
          <w:u w:val="none"/>
          <w:rtl w:val="0"/>
        </w:rPr>
        <w:t xml:space="preserve">. </w:t>
      </w:r>
    </w:p>
    <w:p>
      <w:pPr>
        <w:pStyle w:val="Body"/>
        <w:rPr>
          <w:b w:val="0"/>
          <w:bCs w:val="0"/>
          <w:sz w:val="24"/>
          <w:szCs w:val="24"/>
          <w:u w:val="none"/>
        </w:rPr>
      </w:pPr>
      <w:r>
        <w:rPr>
          <w:b w:val="0"/>
          <w:bCs w:val="0"/>
          <w:sz w:val="24"/>
          <w:szCs w:val="24"/>
          <w:u w:val="none"/>
          <w:rtl w:val="0"/>
          <w:lang w:val="en-US"/>
        </w:rPr>
        <w:t xml:space="preserve">3 </w:t>
      </w:r>
      <w:r>
        <w:rPr>
          <w:b w:val="0"/>
          <w:bCs w:val="0"/>
          <w:sz w:val="24"/>
          <w:szCs w:val="24"/>
          <w:u w:val="none"/>
          <w:rtl w:val="0"/>
          <w:lang w:val="en-US"/>
        </w:rPr>
        <w:t>For a time is coming when people will no longer listen to sound and wholesome teaching. They will follow their own desires and will look for teachers who will tell them whatever their itching ears want to hear.</w:t>
      </w:r>
      <w:r>
        <w:rPr>
          <w:b w:val="0"/>
          <w:bCs w:val="0"/>
          <w:sz w:val="24"/>
          <w:szCs w:val="24"/>
          <w:u w:val="none"/>
          <w:rtl w:val="0"/>
        </w:rPr>
        <w:t>”</w:t>
      </w:r>
    </w:p>
    <w:p>
      <w:pPr>
        <w:pStyle w:val="Body"/>
        <w:rPr>
          <w:b w:val="0"/>
          <w:bCs w:val="0"/>
          <w:sz w:val="24"/>
          <w:szCs w:val="24"/>
          <w:u w:val="none"/>
        </w:rPr>
      </w:pPr>
    </w:p>
    <w:p>
      <w:pPr>
        <w:pStyle w:val="Body"/>
        <w:numPr>
          <w:ilvl w:val="0"/>
          <w:numId w:val="2"/>
        </w:numPr>
        <w:rPr>
          <w:b w:val="1"/>
          <w:bCs w:val="1"/>
          <w:sz w:val="24"/>
          <w:szCs w:val="24"/>
          <w:u w:val="single"/>
          <w:lang w:val="en-US"/>
        </w:rPr>
      </w:pPr>
      <w:r>
        <w:rPr>
          <w:b w:val="1"/>
          <w:bCs w:val="1"/>
          <w:i w:val="1"/>
          <w:iCs w:val="1"/>
          <w:sz w:val="24"/>
          <w:szCs w:val="24"/>
          <w:u w:val="single"/>
          <w:rtl w:val="0"/>
          <w:lang w:val="en-US"/>
        </w:rPr>
        <w:t>Our responsibility is a follows</w:t>
      </w:r>
      <w:r>
        <w:rPr>
          <w:b w:val="0"/>
          <w:bCs w:val="0"/>
          <w:sz w:val="24"/>
          <w:szCs w:val="24"/>
          <w:u w:val="none"/>
          <w:rtl w:val="0"/>
          <w:lang w:val="en-US"/>
        </w:rPr>
        <w:t>:</w:t>
      </w:r>
    </w:p>
    <w:p>
      <w:pPr>
        <w:pStyle w:val="Body"/>
        <w:rPr>
          <w:b w:val="0"/>
          <w:bCs w:val="0"/>
          <w:sz w:val="24"/>
          <w:szCs w:val="24"/>
          <w:u w:val="none"/>
        </w:rPr>
      </w:pPr>
      <w:r>
        <w:rPr>
          <w:b w:val="1"/>
          <w:bCs w:val="1"/>
          <w:sz w:val="24"/>
          <w:szCs w:val="24"/>
          <w:u w:val="none"/>
          <w:rtl w:val="0"/>
          <w:lang w:val="en-US"/>
        </w:rPr>
        <w:t>1.</w:t>
      </w:r>
      <w:r>
        <w:rPr>
          <w:b w:val="0"/>
          <w:bCs w:val="0"/>
          <w:sz w:val="24"/>
          <w:szCs w:val="24"/>
          <w:u w:val="none"/>
          <w:rtl w:val="0"/>
          <w:lang w:val="en-US"/>
        </w:rPr>
        <w:t xml:space="preserve"> Preach the word: Being ready as the great commission calls us</w:t>
      </w:r>
    </w:p>
    <w:p>
      <w:pPr>
        <w:pStyle w:val="Body"/>
        <w:rPr>
          <w:b w:val="0"/>
          <w:bCs w:val="0"/>
          <w:sz w:val="24"/>
          <w:szCs w:val="24"/>
          <w:u w:val="none"/>
        </w:rPr>
      </w:pPr>
      <w:r>
        <w:rPr>
          <w:b w:val="1"/>
          <w:bCs w:val="1"/>
          <w:sz w:val="24"/>
          <w:szCs w:val="24"/>
          <w:u w:val="single"/>
          <w:rtl w:val="0"/>
          <w:lang w:val="en-US"/>
        </w:rPr>
        <w:t>2 TIMOTHY 4:5b(NLTSE)</w:t>
      </w:r>
      <w:r>
        <w:rPr>
          <w:b w:val="0"/>
          <w:bCs w:val="0"/>
          <w:sz w:val="24"/>
          <w:szCs w:val="24"/>
          <w:u w:val="none"/>
          <w:rtl w:val="0"/>
          <w:lang w:val="en-US"/>
        </w:rPr>
        <w:t xml:space="preserve"> </w:t>
      </w:r>
      <w:r>
        <w:rPr>
          <w:b w:val="0"/>
          <w:bCs w:val="0"/>
          <w:sz w:val="24"/>
          <w:szCs w:val="24"/>
          <w:u w:val="none"/>
          <w:rtl w:val="0"/>
          <w:lang w:val="en-US"/>
        </w:rPr>
        <w:t>Work at telling others the Good News, and fully carry out the ministry God has given you.</w:t>
      </w:r>
    </w:p>
    <w:p>
      <w:pPr>
        <w:pStyle w:val="Body"/>
        <w:rPr>
          <w:b w:val="0"/>
          <w:bCs w:val="0"/>
          <w:sz w:val="24"/>
          <w:szCs w:val="24"/>
          <w:u w:val="none"/>
        </w:rPr>
      </w:pPr>
      <w:r>
        <w:rPr>
          <w:b w:val="1"/>
          <w:bCs w:val="1"/>
          <w:sz w:val="24"/>
          <w:szCs w:val="24"/>
          <w:u w:val="none"/>
          <w:rtl w:val="0"/>
          <w:lang w:val="en-US"/>
        </w:rPr>
        <w:t>2.</w:t>
      </w:r>
      <w:r>
        <w:rPr>
          <w:b w:val="0"/>
          <w:bCs w:val="0"/>
          <w:sz w:val="24"/>
          <w:szCs w:val="24"/>
          <w:u w:val="none"/>
          <w:rtl w:val="0"/>
          <w:lang w:val="en-US"/>
        </w:rPr>
        <w:t xml:space="preserve"> Patiently correct: There is no </w:t>
      </w:r>
      <w:r>
        <w:rPr>
          <w:b w:val="0"/>
          <w:bCs w:val="0"/>
          <w:sz w:val="24"/>
          <w:szCs w:val="24"/>
          <w:u w:val="none"/>
          <w:rtl w:val="0"/>
          <w:lang w:val="en-US"/>
        </w:rPr>
        <w:t>“</w:t>
      </w:r>
      <w:r>
        <w:rPr>
          <w:b w:val="0"/>
          <w:bCs w:val="0"/>
          <w:sz w:val="24"/>
          <w:szCs w:val="24"/>
          <w:u w:val="none"/>
          <w:rtl w:val="0"/>
          <w:lang w:val="en-US"/>
        </w:rPr>
        <w:t>quick fix</w:t>
      </w:r>
      <w:r>
        <w:rPr>
          <w:b w:val="0"/>
          <w:bCs w:val="0"/>
          <w:sz w:val="24"/>
          <w:szCs w:val="24"/>
          <w:u w:val="none"/>
          <w:rtl w:val="0"/>
          <w:lang w:val="en-US"/>
        </w:rPr>
        <w:t xml:space="preserve">” </w:t>
      </w:r>
    </w:p>
    <w:p>
      <w:pPr>
        <w:pStyle w:val="Body"/>
        <w:rPr>
          <w:b w:val="0"/>
          <w:bCs w:val="0"/>
          <w:sz w:val="24"/>
          <w:szCs w:val="24"/>
          <w:u w:val="none"/>
        </w:rPr>
      </w:pPr>
      <w:r>
        <w:rPr>
          <w:b w:val="1"/>
          <w:bCs w:val="1"/>
          <w:sz w:val="24"/>
          <w:szCs w:val="24"/>
          <w:u w:val="single"/>
          <w:rtl w:val="0"/>
          <w:lang w:val="en-US"/>
        </w:rPr>
        <w:t>EPHESIANS 4:15(NLTSE)</w:t>
      </w:r>
      <w:r>
        <w:rPr>
          <w:b w:val="0"/>
          <w:bCs w:val="0"/>
          <w:sz w:val="24"/>
          <w:szCs w:val="24"/>
          <w:u w:val="none"/>
          <w:rtl w:val="0"/>
          <w:lang w:val="en-US"/>
        </w:rPr>
        <w:t xml:space="preserve"> </w:t>
      </w:r>
      <w:r>
        <w:rPr>
          <w:b w:val="0"/>
          <w:bCs w:val="0"/>
          <w:sz w:val="24"/>
          <w:szCs w:val="24"/>
          <w:u w:val="none"/>
          <w:rtl w:val="0"/>
          <w:lang w:val="en-US"/>
        </w:rPr>
        <w:t>Instead, we will speak the truth in love, growing in every way more and more like Christ, who is the head of his body, the church</w:t>
      </w:r>
    </w:p>
    <w:p>
      <w:pPr>
        <w:pStyle w:val="Body"/>
        <w:rPr>
          <w:b w:val="0"/>
          <w:bCs w:val="0"/>
          <w:sz w:val="24"/>
          <w:szCs w:val="24"/>
          <w:u w:val="none"/>
        </w:rPr>
      </w:pPr>
      <w:r>
        <w:rPr>
          <w:b w:val="1"/>
          <w:bCs w:val="1"/>
          <w:sz w:val="24"/>
          <w:szCs w:val="24"/>
          <w:u w:val="none"/>
          <w:rtl w:val="0"/>
          <w:lang w:val="en-US"/>
        </w:rPr>
        <w:t xml:space="preserve">3. </w:t>
      </w:r>
      <w:r>
        <w:rPr>
          <w:b w:val="0"/>
          <w:bCs w:val="0"/>
          <w:sz w:val="24"/>
          <w:szCs w:val="24"/>
          <w:u w:val="none"/>
          <w:rtl w:val="0"/>
          <w:lang w:val="en-US"/>
        </w:rPr>
        <w:t>Rebuke: be willing tell it like it is, even if it offends those who don</w:t>
      </w:r>
      <w:r>
        <w:rPr>
          <w:b w:val="0"/>
          <w:bCs w:val="0"/>
          <w:sz w:val="24"/>
          <w:szCs w:val="24"/>
          <w:u w:val="none"/>
          <w:rtl w:val="0"/>
          <w:lang w:val="en-US"/>
        </w:rPr>
        <w:t>’</w:t>
      </w:r>
      <w:r>
        <w:rPr>
          <w:b w:val="0"/>
          <w:bCs w:val="0"/>
          <w:sz w:val="24"/>
          <w:szCs w:val="24"/>
          <w:u w:val="none"/>
          <w:rtl w:val="0"/>
          <w:lang w:val="en-US"/>
        </w:rPr>
        <w:t>t want to hear</w:t>
      </w:r>
    </w:p>
    <w:p>
      <w:pPr>
        <w:pStyle w:val="Body"/>
        <w:rPr>
          <w:b w:val="0"/>
          <w:bCs w:val="0"/>
          <w:sz w:val="24"/>
          <w:szCs w:val="24"/>
          <w:u w:val="none"/>
        </w:rPr>
      </w:pPr>
      <w:r>
        <w:rPr>
          <w:b w:val="1"/>
          <w:bCs w:val="1"/>
          <w:sz w:val="24"/>
          <w:szCs w:val="24"/>
          <w:u w:val="single"/>
          <w:rtl w:val="0"/>
          <w:lang w:val="en-US"/>
        </w:rPr>
        <w:t>PROVERBS 15:31(NLTSE)</w:t>
      </w:r>
      <w:r>
        <w:rPr>
          <w:b w:val="0"/>
          <w:bCs w:val="0"/>
          <w:sz w:val="24"/>
          <w:szCs w:val="24"/>
          <w:u w:val="none"/>
          <w:rtl w:val="0"/>
          <w:lang w:val="en-US"/>
        </w:rPr>
        <w:t xml:space="preserve"> I</w:t>
      </w:r>
      <w:r>
        <w:rPr>
          <w:b w:val="0"/>
          <w:bCs w:val="0"/>
          <w:sz w:val="24"/>
          <w:szCs w:val="24"/>
          <w:u w:val="none"/>
          <w:rtl w:val="0"/>
          <w:lang w:val="en-US"/>
        </w:rPr>
        <w:t>f you listen to constructive criticism, you will be at home among the wise.</w:t>
      </w:r>
    </w:p>
    <w:p>
      <w:pPr>
        <w:pStyle w:val="Body"/>
        <w:rPr>
          <w:b w:val="0"/>
          <w:bCs w:val="0"/>
          <w:sz w:val="24"/>
          <w:szCs w:val="24"/>
          <w:u w:val="none"/>
        </w:rPr>
      </w:pPr>
      <w:r>
        <w:rPr>
          <w:b w:val="1"/>
          <w:bCs w:val="1"/>
          <w:sz w:val="24"/>
          <w:szCs w:val="24"/>
          <w:u w:val="single"/>
          <w:rtl w:val="0"/>
          <w:lang w:val="en-US"/>
        </w:rPr>
        <w:t>PROVERBS 29:1(NLTSE)</w:t>
      </w:r>
      <w:r>
        <w:rPr>
          <w:b w:val="0"/>
          <w:bCs w:val="0"/>
          <w:sz w:val="24"/>
          <w:szCs w:val="24"/>
          <w:u w:val="none"/>
          <w:rtl w:val="0"/>
          <w:lang w:val="en-US"/>
        </w:rPr>
        <w:t xml:space="preserve"> </w:t>
      </w:r>
      <w:r>
        <w:rPr>
          <w:b w:val="0"/>
          <w:bCs w:val="0"/>
          <w:sz w:val="24"/>
          <w:szCs w:val="24"/>
          <w:u w:val="none"/>
          <w:rtl w:val="0"/>
          <w:lang w:val="en-US"/>
        </w:rPr>
        <w:t>Whoever stubbornly refuses to accept criticism</w:t>
      </w:r>
      <w:r>
        <w:rPr>
          <w:b w:val="0"/>
          <w:bCs w:val="0"/>
          <w:sz w:val="24"/>
          <w:szCs w:val="24"/>
          <w:u w:val="none"/>
          <w:rtl w:val="0"/>
          <w:lang w:val="en-US"/>
        </w:rPr>
        <w:t xml:space="preserve">, </w:t>
      </w:r>
      <w:r>
        <w:rPr>
          <w:b w:val="0"/>
          <w:bCs w:val="0"/>
          <w:sz w:val="24"/>
          <w:szCs w:val="24"/>
          <w:u w:val="none"/>
          <w:rtl w:val="0"/>
          <w:lang w:val="en-US"/>
        </w:rPr>
        <w:t>will suddenly be destroyed beyond recover</w:t>
      </w:r>
      <w:r>
        <w:rPr>
          <w:b w:val="0"/>
          <w:bCs w:val="0"/>
          <w:sz w:val="24"/>
          <w:szCs w:val="24"/>
          <w:u w:val="none"/>
          <w:rtl w:val="0"/>
          <w:lang w:val="en-US"/>
        </w:rPr>
        <w:t>y</w:t>
      </w:r>
    </w:p>
    <w:p>
      <w:pPr>
        <w:pStyle w:val="Body"/>
        <w:rPr>
          <w:b w:val="0"/>
          <w:bCs w:val="0"/>
          <w:sz w:val="24"/>
          <w:szCs w:val="24"/>
          <w:u w:val="none"/>
        </w:rPr>
      </w:pPr>
      <w:r>
        <w:rPr>
          <w:b w:val="1"/>
          <w:bCs w:val="1"/>
          <w:sz w:val="24"/>
          <w:szCs w:val="24"/>
          <w:u w:val="none"/>
          <w:rtl w:val="0"/>
          <w:lang w:val="en-US"/>
        </w:rPr>
        <w:t xml:space="preserve">4. </w:t>
      </w:r>
      <w:r>
        <w:rPr>
          <w:b w:val="0"/>
          <w:bCs w:val="0"/>
          <w:sz w:val="24"/>
          <w:szCs w:val="24"/>
          <w:u w:val="none"/>
          <w:rtl w:val="0"/>
          <w:lang w:val="en-US"/>
        </w:rPr>
        <w:t>Encourage: Focus on building up not breaking down</w:t>
      </w:r>
    </w:p>
    <w:p>
      <w:pPr>
        <w:pStyle w:val="Body"/>
        <w:rPr>
          <w:b w:val="0"/>
          <w:bCs w:val="0"/>
          <w:sz w:val="24"/>
          <w:szCs w:val="24"/>
          <w:u w:val="none"/>
        </w:rPr>
      </w:pPr>
      <w:r>
        <w:rPr>
          <w:b w:val="1"/>
          <w:bCs w:val="1"/>
          <w:sz w:val="24"/>
          <w:szCs w:val="24"/>
          <w:u w:val="single"/>
          <w:rtl w:val="0"/>
          <w:lang w:val="en-US"/>
        </w:rPr>
        <w:t>ACTS 4:36(NLTSE)</w:t>
      </w:r>
      <w:r>
        <w:rPr>
          <w:b w:val="0"/>
          <w:bCs w:val="0"/>
          <w:sz w:val="24"/>
          <w:szCs w:val="24"/>
          <w:u w:val="none"/>
          <w:rtl w:val="0"/>
          <w:lang w:val="en-US"/>
        </w:rPr>
        <w:t xml:space="preserve"> </w:t>
      </w:r>
      <w:r>
        <w:rPr>
          <w:b w:val="0"/>
          <w:bCs w:val="0"/>
          <w:sz w:val="24"/>
          <w:szCs w:val="24"/>
          <w:u w:val="none"/>
          <w:rtl w:val="0"/>
          <w:lang w:val="en-US"/>
        </w:rPr>
        <w:t>And Joses, who was also named Barnabas by the apostles (which is translated Son of Encouragement)</w:t>
      </w:r>
    </w:p>
    <w:p>
      <w:pPr>
        <w:pStyle w:val="Body"/>
        <w:rPr>
          <w:b w:val="0"/>
          <w:bCs w:val="0"/>
          <w:sz w:val="24"/>
          <w:szCs w:val="24"/>
          <w:u w:val="none"/>
        </w:rPr>
      </w:pPr>
      <w:r>
        <w:rPr>
          <w:b w:val="1"/>
          <w:bCs w:val="1"/>
          <w:sz w:val="24"/>
          <w:szCs w:val="24"/>
          <w:u w:val="none"/>
          <w:rtl w:val="0"/>
          <w:lang w:val="en-US"/>
        </w:rPr>
        <w:t xml:space="preserve">5. </w:t>
      </w:r>
      <w:r>
        <w:rPr>
          <w:b w:val="0"/>
          <w:bCs w:val="0"/>
          <w:sz w:val="24"/>
          <w:szCs w:val="24"/>
          <w:u w:val="none"/>
          <w:rtl w:val="0"/>
          <w:lang w:val="en-US"/>
        </w:rPr>
        <w:t>Good teaching: our message must be scripturally sound</w:t>
      </w:r>
    </w:p>
    <w:p>
      <w:pPr>
        <w:pStyle w:val="Body"/>
        <w:rPr>
          <w:b w:val="0"/>
          <w:bCs w:val="0"/>
          <w:sz w:val="24"/>
          <w:szCs w:val="24"/>
          <w:u w:val="none"/>
        </w:rPr>
      </w:pPr>
      <w:r>
        <w:rPr>
          <w:b w:val="1"/>
          <w:bCs w:val="1"/>
          <w:sz w:val="24"/>
          <w:szCs w:val="24"/>
          <w:u w:val="single"/>
          <w:rtl w:val="0"/>
          <w:lang w:val="en-US"/>
        </w:rPr>
        <w:t>2 TIMOTHY 2:15(NLTSE)</w:t>
      </w:r>
      <w:r>
        <w:rPr>
          <w:b w:val="0"/>
          <w:bCs w:val="0"/>
          <w:sz w:val="24"/>
          <w:szCs w:val="24"/>
          <w:u w:val="none"/>
          <w:rtl w:val="0"/>
          <w:lang w:val="en-US"/>
        </w:rPr>
        <w:t xml:space="preserve"> </w:t>
      </w:r>
      <w:r>
        <w:rPr>
          <w:b w:val="0"/>
          <w:bCs w:val="0"/>
          <w:sz w:val="24"/>
          <w:szCs w:val="24"/>
          <w:u w:val="none"/>
          <w:rtl w:val="0"/>
          <w:lang w:val="en-US"/>
        </w:rPr>
        <w:t>Work hard so you can present yourself to God and receive his approval. Be a good worker, one who does not need to be ashamed and who correctly explains the word of truth</w:t>
      </w:r>
    </w:p>
    <w:p>
      <w:pPr>
        <w:pStyle w:val="Body"/>
        <w:rPr>
          <w:b w:val="0"/>
          <w:bCs w:val="0"/>
          <w:sz w:val="24"/>
          <w:szCs w:val="24"/>
          <w:u w:val="none"/>
        </w:rPr>
      </w:pPr>
    </w:p>
    <w:p>
      <w:pPr>
        <w:pStyle w:val="Body"/>
        <w:rPr>
          <w:b w:val="0"/>
          <w:bCs w:val="0"/>
          <w:sz w:val="24"/>
          <w:szCs w:val="24"/>
          <w:u w:val="none"/>
        </w:rPr>
      </w:pPr>
    </w:p>
    <w:p>
      <w:pPr>
        <w:pStyle w:val="Body"/>
        <w:rPr>
          <w:b w:val="0"/>
          <w:bCs w:val="0"/>
          <w:sz w:val="24"/>
          <w:szCs w:val="24"/>
          <w:u w:val="none"/>
        </w:rPr>
      </w:pPr>
    </w:p>
    <w:p>
      <w:pPr>
        <w:pStyle w:val="Body"/>
        <w:rPr>
          <w:b w:val="1"/>
          <w:bCs w:val="1"/>
          <w:sz w:val="24"/>
          <w:szCs w:val="24"/>
          <w:u w:val="single"/>
        </w:rPr>
      </w:pPr>
      <w:r>
        <w:rPr>
          <w:b w:val="1"/>
          <w:bCs w:val="1"/>
          <w:sz w:val="24"/>
          <w:szCs w:val="24"/>
          <w:u w:val="single"/>
          <w:rtl w:val="0"/>
          <w:lang w:val="en-US"/>
        </w:rPr>
        <w:t>CARE GROUP DISCUSSION</w:t>
      </w:r>
    </w:p>
    <w:p>
      <w:pPr>
        <w:pStyle w:val="Body"/>
        <w:numPr>
          <w:ilvl w:val="0"/>
          <w:numId w:val="4"/>
        </w:numPr>
        <w:rPr>
          <w:sz w:val="24"/>
          <w:szCs w:val="24"/>
          <w:lang w:val="en-US"/>
        </w:rPr>
      </w:pPr>
      <w:r>
        <w:rPr>
          <w:sz w:val="24"/>
          <w:szCs w:val="24"/>
          <w:rtl w:val="0"/>
          <w:lang w:val="en-US"/>
        </w:rPr>
        <w:t xml:space="preserve">Discuss the saying: </w:t>
      </w:r>
      <w:r>
        <w:rPr>
          <w:sz w:val="24"/>
          <w:szCs w:val="24"/>
          <w:rtl w:val="0"/>
          <w:lang w:val="en-US"/>
        </w:rPr>
        <w:t>“</w:t>
      </w:r>
      <w:r>
        <w:rPr>
          <w:sz w:val="24"/>
          <w:szCs w:val="24"/>
          <w:rtl w:val="0"/>
          <w:lang w:val="en-US"/>
        </w:rPr>
        <w:t>nobody is a blind as those who do not want to see or as deaf as those who do not want to hear</w:t>
      </w:r>
      <w:r>
        <w:rPr>
          <w:sz w:val="24"/>
          <w:szCs w:val="24"/>
          <w:rtl w:val="0"/>
          <w:lang w:val="en-US"/>
        </w:rPr>
        <w:t xml:space="preserve">” </w:t>
      </w:r>
      <w:r>
        <w:rPr>
          <w:sz w:val="24"/>
          <w:szCs w:val="24"/>
          <w:rtl w:val="0"/>
          <w:lang w:val="en-US"/>
        </w:rPr>
        <w:t>What does this mean?</w:t>
      </w:r>
    </w:p>
    <w:p>
      <w:pPr>
        <w:pStyle w:val="Body"/>
        <w:numPr>
          <w:ilvl w:val="0"/>
          <w:numId w:val="4"/>
        </w:numPr>
        <w:rPr>
          <w:sz w:val="24"/>
          <w:szCs w:val="24"/>
          <w:lang w:val="en-US"/>
        </w:rPr>
      </w:pPr>
      <w:r>
        <w:rPr>
          <w:sz w:val="24"/>
          <w:szCs w:val="24"/>
          <w:rtl w:val="0"/>
          <w:lang w:val="en-US"/>
        </w:rPr>
        <w:t>What causes the kind of ears, eyes and hearts, described in Matthew 13:15 and how can this be prevented?</w:t>
      </w:r>
    </w:p>
    <w:p>
      <w:pPr>
        <w:pStyle w:val="Body"/>
        <w:numPr>
          <w:ilvl w:val="0"/>
          <w:numId w:val="4"/>
        </w:numPr>
        <w:rPr>
          <w:sz w:val="24"/>
          <w:szCs w:val="24"/>
          <w:lang w:val="en-US"/>
        </w:rPr>
      </w:pPr>
      <w:r>
        <w:rPr>
          <w:sz w:val="24"/>
          <w:szCs w:val="24"/>
          <w:rtl w:val="0"/>
          <w:lang w:val="en-US"/>
        </w:rPr>
        <w:t>Is there any part of your perspective of the future that is perhaps not like God</w:t>
      </w:r>
      <w:r>
        <w:rPr>
          <w:sz w:val="24"/>
          <w:szCs w:val="24"/>
          <w:rtl w:val="0"/>
          <w:lang w:val="en-US"/>
        </w:rPr>
        <w:t>’</w:t>
      </w:r>
      <w:r>
        <w:rPr>
          <w:sz w:val="24"/>
          <w:szCs w:val="24"/>
          <w:rtl w:val="0"/>
          <w:lang w:val="en-US"/>
        </w:rPr>
        <w:t>s and how can it be changed?</w:t>
      </w:r>
    </w:p>
    <w:p>
      <w:pPr>
        <w:pStyle w:val="Body"/>
        <w:rPr>
          <w:b w:val="0"/>
          <w:bCs w:val="0"/>
          <w:sz w:val="24"/>
          <w:szCs w:val="24"/>
          <w:u w:val="none"/>
        </w:rPr>
      </w:pPr>
    </w:p>
    <w:p>
      <w:pPr>
        <w:pStyle w:val="Body"/>
        <w:rPr>
          <w:b w:val="0"/>
          <w:bCs w:val="0"/>
          <w:sz w:val="24"/>
          <w:szCs w:val="24"/>
          <w:u w:val="none"/>
        </w:rPr>
      </w:pPr>
    </w:p>
    <w:p>
      <w:pPr>
        <w:pStyle w:val="Body"/>
      </w:pPr>
      <w:r>
        <w:rPr>
          <w:b w:val="0"/>
          <w:bCs w:val="0"/>
          <w:sz w:val="24"/>
          <w:szCs w:val="24"/>
          <w:u w:val="none"/>
          <w:rtl w:val="0"/>
          <w:lang w:val="en-US"/>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